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0" style="width:421.100000pt;height:236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1" style="width:421.100000pt;height:236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2" style="width:421.100000pt;height:236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3" style="width:421.100000pt;height:236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4" style="width:421.100000pt;height:236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5" style="width:421.100000pt;height:236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6" style="width:421.100000pt;height:236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7" style="width:421.100000pt;height:236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8" style="width:421.100000pt;height:236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9" style="width:421.100000pt;height:236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0" style="width:421.100000pt;height:236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1" style="width:421.100000pt;height:236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2" style="width:421.100000pt;height:236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3" style="width:421.100000pt;height:236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4" style="width:421.100000pt;height:236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5" style="width:421.100000pt;height:236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6" style="width:421.100000pt;height:236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7" style="width:421.100000pt;height:236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8" style="width:421.100000pt;height:236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19" style="width:421.100000pt;height:236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0" style="width:421.100000pt;height:236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1" style="width:421.100000pt;height:236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2" style="width:421.100000pt;height:236.8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3" style="width:421.100000pt;height:236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4" style="width:421.100000pt;height:236.8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5" style="width:421.100000pt;height:236.8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6" style="width:421.100000pt;height:236.8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7" style="width:421.100000pt;height:236.8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8" style="width:421.100000pt;height:236.8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29" style="width:421.100000pt;height:236.8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30" style="width:421.100000pt;height:236.8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31" style="width:421.100000pt;height:236.8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32" style="width:421.100000pt;height:236.8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33" style="width:421.100000pt;height:236.8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34" style="width:421.100000pt;height:236.8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35" style="width:421.100000pt;height:236.8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36" style="width:421.100000pt;height:236.8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37" style="width:421.100000pt;height:236.8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numbering.xml" Id="docRId7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styles.xml" Id="docRId77" Type="http://schemas.openxmlformats.org/officeDocument/2006/relationships/styles" /></Relationships>
</file>